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078" w:rsidRPr="00433391" w:rsidRDefault="00433391" w:rsidP="00DD5DA9">
      <w:pPr>
        <w:rPr>
          <w:rFonts w:ascii="Times New Roman" w:hAnsi="Times New Roman" w:cs="Times New Roman"/>
          <w:b/>
          <w:sz w:val="28"/>
          <w:szCs w:val="28"/>
        </w:rPr>
      </w:pPr>
      <w:r w:rsidRPr="00433391">
        <w:rPr>
          <w:rFonts w:ascii="Times New Roman" w:hAnsi="Times New Roman" w:cs="Times New Roman"/>
          <w:b/>
          <w:sz w:val="28"/>
          <w:szCs w:val="28"/>
        </w:rPr>
        <w:t>Instructions for Plant Micro Lab 1/25/13</w:t>
      </w:r>
    </w:p>
    <w:p w:rsidR="00433391" w:rsidRDefault="00433391" w:rsidP="00433391">
      <w:pPr>
        <w:pStyle w:val="NoSpacing"/>
        <w:rPr>
          <w:rFonts w:ascii="Times New Roman" w:hAnsi="Times New Roman" w:cs="Times New Roman"/>
          <w:sz w:val="28"/>
          <w:szCs w:val="28"/>
        </w:rPr>
      </w:pPr>
    </w:p>
    <w:p w:rsidR="00433391" w:rsidRDefault="00433391" w:rsidP="00433391">
      <w:pPr>
        <w:pStyle w:val="NoSpacing"/>
        <w:rPr>
          <w:rFonts w:ascii="Times New Roman" w:hAnsi="Times New Roman" w:cs="Times New Roman"/>
          <w:sz w:val="28"/>
          <w:szCs w:val="28"/>
        </w:rPr>
      </w:pPr>
      <w:r w:rsidRPr="00433391">
        <w:rPr>
          <w:rFonts w:ascii="Times New Roman" w:hAnsi="Times New Roman" w:cs="Times New Roman"/>
          <w:b/>
          <w:sz w:val="28"/>
          <w:szCs w:val="28"/>
        </w:rPr>
        <w:t>1. Did your tested strain turn pink?</w:t>
      </w:r>
      <w:r>
        <w:rPr>
          <w:rFonts w:ascii="Times New Roman" w:hAnsi="Times New Roman" w:cs="Times New Roman"/>
          <w:sz w:val="28"/>
          <w:szCs w:val="28"/>
        </w:rPr>
        <w:t xml:space="preserve">  Record the absorbance on the class spread sheet (If it gave a high reading because it was cloudy but not pink, DO NOT write in the number)</w:t>
      </w:r>
    </w:p>
    <w:p w:rsidR="00433391" w:rsidRDefault="00433391" w:rsidP="00433391">
      <w:pPr>
        <w:pStyle w:val="NoSpacing"/>
        <w:rPr>
          <w:rFonts w:ascii="Times New Roman" w:hAnsi="Times New Roman" w:cs="Times New Roman"/>
          <w:sz w:val="28"/>
          <w:szCs w:val="28"/>
        </w:rPr>
      </w:pPr>
      <w:r>
        <w:rPr>
          <w:rFonts w:ascii="Times New Roman" w:hAnsi="Times New Roman" w:cs="Times New Roman"/>
          <w:sz w:val="28"/>
          <w:szCs w:val="28"/>
        </w:rPr>
        <w:t xml:space="preserve">The </w:t>
      </w:r>
      <w:r w:rsidR="00D94F06">
        <w:rPr>
          <w:rFonts w:ascii="Times New Roman" w:hAnsi="Times New Roman" w:cs="Times New Roman"/>
          <w:sz w:val="28"/>
          <w:szCs w:val="28"/>
        </w:rPr>
        <w:t xml:space="preserve">best 10 </w:t>
      </w:r>
      <w:r>
        <w:rPr>
          <w:rFonts w:ascii="Times New Roman" w:hAnsi="Times New Roman" w:cs="Times New Roman"/>
          <w:sz w:val="28"/>
          <w:szCs w:val="28"/>
        </w:rPr>
        <w:t>strains we use today will be based on the growth and IAA results</w:t>
      </w:r>
      <w:r w:rsidR="00D94F06">
        <w:rPr>
          <w:rFonts w:ascii="Times New Roman" w:hAnsi="Times New Roman" w:cs="Times New Roman"/>
          <w:sz w:val="28"/>
          <w:szCs w:val="28"/>
        </w:rPr>
        <w:t xml:space="preserve">. </w:t>
      </w:r>
    </w:p>
    <w:p w:rsidR="00433391" w:rsidRDefault="00433391" w:rsidP="00433391">
      <w:pPr>
        <w:pStyle w:val="NoSpacing"/>
        <w:rPr>
          <w:rFonts w:ascii="Times New Roman" w:hAnsi="Times New Roman" w:cs="Times New Roman"/>
          <w:sz w:val="28"/>
          <w:szCs w:val="28"/>
        </w:rPr>
      </w:pPr>
    </w:p>
    <w:p w:rsidR="00433391" w:rsidRPr="00433391" w:rsidRDefault="00433391" w:rsidP="00433391">
      <w:pPr>
        <w:pStyle w:val="NoSpacing"/>
        <w:rPr>
          <w:rFonts w:ascii="Times New Roman" w:hAnsi="Times New Roman" w:cs="Times New Roman"/>
          <w:b/>
          <w:sz w:val="28"/>
          <w:szCs w:val="28"/>
        </w:rPr>
      </w:pPr>
      <w:r w:rsidRPr="00433391">
        <w:rPr>
          <w:rFonts w:ascii="Times New Roman" w:hAnsi="Times New Roman" w:cs="Times New Roman"/>
          <w:b/>
          <w:sz w:val="28"/>
          <w:szCs w:val="28"/>
        </w:rPr>
        <w:t>2. Each table rotates through the following tasks</w:t>
      </w:r>
    </w:p>
    <w:p w:rsidR="00433391" w:rsidRDefault="00433391" w:rsidP="00433391">
      <w:pPr>
        <w:pStyle w:val="NoSpacing"/>
        <w:rPr>
          <w:rFonts w:ascii="Times New Roman" w:hAnsi="Times New Roman" w:cs="Times New Roman"/>
          <w:sz w:val="28"/>
          <w:szCs w:val="28"/>
        </w:rPr>
      </w:pPr>
    </w:p>
    <w:p w:rsidR="00433391" w:rsidRDefault="00433391" w:rsidP="00433391">
      <w:pPr>
        <w:pStyle w:val="NoSpacing"/>
        <w:rPr>
          <w:rFonts w:ascii="Times New Roman" w:hAnsi="Times New Roman" w:cs="Times New Roman"/>
          <w:sz w:val="28"/>
          <w:szCs w:val="28"/>
        </w:rPr>
      </w:pPr>
      <w:r>
        <w:rPr>
          <w:rFonts w:ascii="Times New Roman" w:hAnsi="Times New Roman" w:cs="Times New Roman"/>
          <w:sz w:val="28"/>
          <w:szCs w:val="28"/>
        </w:rPr>
        <w:t>A. Weigh the cells that were baked after Friday’s lab</w:t>
      </w:r>
    </w:p>
    <w:p w:rsidR="00433391" w:rsidRDefault="00433391" w:rsidP="00433391">
      <w:pPr>
        <w:pStyle w:val="NoSpacing"/>
        <w:rPr>
          <w:rFonts w:ascii="Times New Roman" w:hAnsi="Times New Roman" w:cs="Times New Roman"/>
          <w:sz w:val="28"/>
          <w:szCs w:val="28"/>
        </w:rPr>
      </w:pPr>
      <w:r>
        <w:rPr>
          <w:rFonts w:ascii="Times New Roman" w:hAnsi="Times New Roman" w:cs="Times New Roman"/>
          <w:sz w:val="28"/>
          <w:szCs w:val="28"/>
        </w:rPr>
        <w:t>Subtract out the weight of the aluminum weigh dish</w:t>
      </w:r>
    </w:p>
    <w:p w:rsidR="00433391" w:rsidRDefault="00433391" w:rsidP="00433391">
      <w:pPr>
        <w:pStyle w:val="NoSpacing"/>
        <w:rPr>
          <w:rFonts w:ascii="Times New Roman" w:hAnsi="Times New Roman" w:cs="Times New Roman"/>
          <w:sz w:val="28"/>
          <w:szCs w:val="28"/>
        </w:rPr>
      </w:pPr>
      <w:r>
        <w:rPr>
          <w:rFonts w:ascii="Times New Roman" w:hAnsi="Times New Roman" w:cs="Times New Roman"/>
          <w:sz w:val="28"/>
          <w:szCs w:val="28"/>
        </w:rPr>
        <w:t>Record your data in your lab notebook</w:t>
      </w:r>
      <w:bookmarkStart w:id="0" w:name="_GoBack"/>
      <w:bookmarkEnd w:id="0"/>
    </w:p>
    <w:p w:rsidR="00433391" w:rsidRDefault="00433391" w:rsidP="00433391">
      <w:pPr>
        <w:pStyle w:val="NoSpacing"/>
        <w:rPr>
          <w:rFonts w:ascii="Times New Roman" w:hAnsi="Times New Roman" w:cs="Times New Roman"/>
          <w:sz w:val="28"/>
          <w:szCs w:val="28"/>
        </w:rPr>
      </w:pPr>
      <w:r>
        <w:rPr>
          <w:rFonts w:ascii="Times New Roman" w:hAnsi="Times New Roman" w:cs="Times New Roman"/>
          <w:sz w:val="28"/>
          <w:szCs w:val="28"/>
        </w:rPr>
        <w:t>Record the data in the class spreadsheet</w:t>
      </w:r>
      <w:r w:rsidR="00F62AD2">
        <w:rPr>
          <w:rFonts w:ascii="Times New Roman" w:hAnsi="Times New Roman" w:cs="Times New Roman"/>
          <w:sz w:val="28"/>
          <w:szCs w:val="28"/>
        </w:rPr>
        <w:t xml:space="preserve"> by the scale</w:t>
      </w:r>
    </w:p>
    <w:p w:rsidR="00F62AD2" w:rsidRDefault="00F62AD2" w:rsidP="00433391">
      <w:pPr>
        <w:pStyle w:val="NoSpacing"/>
        <w:rPr>
          <w:rFonts w:ascii="Times New Roman" w:hAnsi="Times New Roman" w:cs="Times New Roman"/>
          <w:sz w:val="28"/>
          <w:szCs w:val="28"/>
        </w:rPr>
      </w:pPr>
      <w:r>
        <w:rPr>
          <w:rFonts w:ascii="Times New Roman" w:hAnsi="Times New Roman" w:cs="Times New Roman"/>
          <w:sz w:val="28"/>
          <w:szCs w:val="28"/>
        </w:rPr>
        <w:t>Record the A530 values (only for samples that were not cloudy) in the Excel spreadsheet on Sharon Doty’s laptop.  It will use the standard curve to calculate the IAA in µg/ml</w:t>
      </w:r>
    </w:p>
    <w:p w:rsidR="00433391" w:rsidRDefault="00433391" w:rsidP="00433391">
      <w:pPr>
        <w:pStyle w:val="NoSpacing"/>
        <w:rPr>
          <w:rFonts w:ascii="Times New Roman" w:hAnsi="Times New Roman" w:cs="Times New Roman"/>
          <w:sz w:val="28"/>
          <w:szCs w:val="28"/>
        </w:rPr>
      </w:pPr>
    </w:p>
    <w:p w:rsidR="00433391" w:rsidRDefault="00433391" w:rsidP="00433391">
      <w:pPr>
        <w:pStyle w:val="NoSpacing"/>
        <w:rPr>
          <w:rFonts w:ascii="Times New Roman" w:hAnsi="Times New Roman" w:cs="Times New Roman"/>
          <w:sz w:val="28"/>
          <w:szCs w:val="28"/>
        </w:rPr>
      </w:pPr>
      <w:r>
        <w:rPr>
          <w:rFonts w:ascii="Times New Roman" w:hAnsi="Times New Roman" w:cs="Times New Roman"/>
          <w:sz w:val="28"/>
          <w:szCs w:val="28"/>
        </w:rPr>
        <w:t xml:space="preserve">B. </w:t>
      </w:r>
      <w:r w:rsidR="00D94F06">
        <w:rPr>
          <w:rFonts w:ascii="Times New Roman" w:hAnsi="Times New Roman" w:cs="Times New Roman"/>
          <w:sz w:val="28"/>
          <w:szCs w:val="28"/>
        </w:rPr>
        <w:t>I</w:t>
      </w:r>
      <w:r w:rsidR="000E5FA6">
        <w:rPr>
          <w:rFonts w:ascii="Times New Roman" w:hAnsi="Times New Roman" w:cs="Times New Roman"/>
          <w:sz w:val="28"/>
          <w:szCs w:val="28"/>
        </w:rPr>
        <w:t>noculate two</w:t>
      </w:r>
      <w:r w:rsidR="00D94F06">
        <w:rPr>
          <w:rFonts w:ascii="Times New Roman" w:hAnsi="Times New Roman" w:cs="Times New Roman"/>
          <w:sz w:val="28"/>
          <w:szCs w:val="28"/>
        </w:rPr>
        <w:t xml:space="preserve"> flask</w:t>
      </w:r>
      <w:r w:rsidR="000E5FA6">
        <w:rPr>
          <w:rFonts w:ascii="Times New Roman" w:hAnsi="Times New Roman" w:cs="Times New Roman"/>
          <w:sz w:val="28"/>
          <w:szCs w:val="28"/>
        </w:rPr>
        <w:t>s</w:t>
      </w:r>
      <w:r w:rsidR="00D54FBA">
        <w:rPr>
          <w:rFonts w:ascii="Times New Roman" w:hAnsi="Times New Roman" w:cs="Times New Roman"/>
          <w:sz w:val="28"/>
          <w:szCs w:val="28"/>
        </w:rPr>
        <w:t xml:space="preserve"> of medium (6</w:t>
      </w:r>
      <w:r w:rsidR="00D94F06">
        <w:rPr>
          <w:rFonts w:ascii="Times New Roman" w:hAnsi="Times New Roman" w:cs="Times New Roman"/>
          <w:sz w:val="28"/>
          <w:szCs w:val="28"/>
        </w:rPr>
        <w:t>4 flasks for 22 students</w:t>
      </w:r>
      <w:r w:rsidR="00D54FBA">
        <w:rPr>
          <w:rFonts w:ascii="Times New Roman" w:hAnsi="Times New Roman" w:cs="Times New Roman"/>
          <w:sz w:val="28"/>
          <w:szCs w:val="28"/>
        </w:rPr>
        <w:t xml:space="preserve"> plus TAs</w:t>
      </w:r>
      <w:r w:rsidR="00D94F06">
        <w:rPr>
          <w:rFonts w:ascii="Times New Roman" w:hAnsi="Times New Roman" w:cs="Times New Roman"/>
          <w:sz w:val="28"/>
          <w:szCs w:val="28"/>
        </w:rPr>
        <w:t>)</w:t>
      </w:r>
    </w:p>
    <w:p w:rsidR="00D94F06" w:rsidRDefault="00D94F06" w:rsidP="00433391">
      <w:pPr>
        <w:pStyle w:val="NoSpacing"/>
        <w:rPr>
          <w:rFonts w:ascii="Times New Roman" w:hAnsi="Times New Roman" w:cs="Times New Roman"/>
          <w:sz w:val="28"/>
          <w:szCs w:val="28"/>
        </w:rPr>
      </w:pPr>
      <w:r>
        <w:rPr>
          <w:rFonts w:ascii="Times New Roman" w:hAnsi="Times New Roman" w:cs="Times New Roman"/>
          <w:sz w:val="28"/>
          <w:szCs w:val="28"/>
        </w:rPr>
        <w:t xml:space="preserve">Each person gets </w:t>
      </w:r>
      <w:r w:rsidRPr="00DD5DA9">
        <w:rPr>
          <w:rFonts w:ascii="Times New Roman" w:hAnsi="Times New Roman" w:cs="Times New Roman"/>
          <w:sz w:val="28"/>
          <w:szCs w:val="28"/>
          <w:u w:val="single"/>
        </w:rPr>
        <w:t>two</w:t>
      </w:r>
      <w:r>
        <w:rPr>
          <w:rFonts w:ascii="Times New Roman" w:hAnsi="Times New Roman" w:cs="Times New Roman"/>
          <w:sz w:val="28"/>
          <w:szCs w:val="28"/>
        </w:rPr>
        <w:t xml:space="preserve"> flasks with either NF-CCM broth (to insure the strain maintains its nitrogen fixation genes) or MGL broth (to insure we get enough cells for the experiment).  There are 1</w:t>
      </w:r>
      <w:r w:rsidR="00D54FBA">
        <w:rPr>
          <w:rFonts w:ascii="Times New Roman" w:hAnsi="Times New Roman" w:cs="Times New Roman"/>
          <w:sz w:val="28"/>
          <w:szCs w:val="28"/>
        </w:rPr>
        <w:t>5</w:t>
      </w:r>
      <w:r>
        <w:rPr>
          <w:rFonts w:ascii="Times New Roman" w:hAnsi="Times New Roman" w:cs="Times New Roman"/>
          <w:sz w:val="28"/>
          <w:szCs w:val="28"/>
        </w:rPr>
        <w:t xml:space="preserve"> strains for the plant growth experiments and one strain that is fluorescently-tagged for monitoring within the plants (1</w:t>
      </w:r>
      <w:r w:rsidR="00D54FBA">
        <w:rPr>
          <w:rFonts w:ascii="Times New Roman" w:hAnsi="Times New Roman" w:cs="Times New Roman"/>
          <w:sz w:val="28"/>
          <w:szCs w:val="28"/>
        </w:rPr>
        <w:t>6</w:t>
      </w:r>
      <w:r>
        <w:rPr>
          <w:rFonts w:ascii="Times New Roman" w:hAnsi="Times New Roman" w:cs="Times New Roman"/>
          <w:sz w:val="28"/>
          <w:szCs w:val="28"/>
        </w:rPr>
        <w:t xml:space="preserve"> strains x 2 </w:t>
      </w:r>
      <w:r w:rsidR="007D2CAD">
        <w:rPr>
          <w:rFonts w:ascii="Times New Roman" w:hAnsi="Times New Roman" w:cs="Times New Roman"/>
          <w:sz w:val="28"/>
          <w:szCs w:val="28"/>
        </w:rPr>
        <w:t>media</w:t>
      </w:r>
      <w:r>
        <w:rPr>
          <w:rFonts w:ascii="Times New Roman" w:hAnsi="Times New Roman" w:cs="Times New Roman"/>
          <w:sz w:val="28"/>
          <w:szCs w:val="28"/>
        </w:rPr>
        <w:t xml:space="preserve"> equals </w:t>
      </w:r>
      <w:r w:rsidR="00D54FBA">
        <w:rPr>
          <w:rFonts w:ascii="Times New Roman" w:hAnsi="Times New Roman" w:cs="Times New Roman"/>
          <w:sz w:val="28"/>
          <w:szCs w:val="28"/>
        </w:rPr>
        <w:t>3</w:t>
      </w:r>
      <w:r>
        <w:rPr>
          <w:rFonts w:ascii="Times New Roman" w:hAnsi="Times New Roman" w:cs="Times New Roman"/>
          <w:sz w:val="28"/>
          <w:szCs w:val="28"/>
        </w:rPr>
        <w:t xml:space="preserve">2 flasks; but </w:t>
      </w:r>
      <w:r w:rsidR="007D2CAD">
        <w:rPr>
          <w:rFonts w:ascii="Times New Roman" w:hAnsi="Times New Roman" w:cs="Times New Roman"/>
          <w:sz w:val="28"/>
          <w:szCs w:val="28"/>
        </w:rPr>
        <w:t xml:space="preserve">we are </w:t>
      </w:r>
      <w:r>
        <w:rPr>
          <w:rFonts w:ascii="Times New Roman" w:hAnsi="Times New Roman" w:cs="Times New Roman"/>
          <w:sz w:val="28"/>
          <w:szCs w:val="28"/>
        </w:rPr>
        <w:t>doing it in duplicate)</w:t>
      </w:r>
    </w:p>
    <w:p w:rsidR="000E5FA6" w:rsidRDefault="000E5FA6" w:rsidP="00433391">
      <w:pPr>
        <w:pStyle w:val="NoSpacing"/>
        <w:rPr>
          <w:rFonts w:ascii="Times New Roman" w:hAnsi="Times New Roman" w:cs="Times New Roman"/>
          <w:sz w:val="28"/>
          <w:szCs w:val="28"/>
        </w:rPr>
      </w:pPr>
      <w:r>
        <w:rPr>
          <w:rFonts w:ascii="Times New Roman" w:hAnsi="Times New Roman" w:cs="Times New Roman"/>
          <w:sz w:val="28"/>
          <w:szCs w:val="28"/>
        </w:rPr>
        <w:t>* Use sterile technique!</w:t>
      </w:r>
    </w:p>
    <w:p w:rsidR="00D54FBA" w:rsidRDefault="00D54FBA" w:rsidP="00433391">
      <w:pPr>
        <w:pStyle w:val="NoSpacing"/>
        <w:rPr>
          <w:rFonts w:ascii="Times New Roman" w:hAnsi="Times New Roman" w:cs="Times New Roman"/>
          <w:sz w:val="28"/>
          <w:szCs w:val="28"/>
        </w:rPr>
      </w:pPr>
      <w:r>
        <w:rPr>
          <w:rFonts w:ascii="Times New Roman" w:hAnsi="Times New Roman" w:cs="Times New Roman"/>
          <w:sz w:val="28"/>
          <w:szCs w:val="28"/>
        </w:rPr>
        <w:t>* Check off which strains/media you did on the class spreadsheet</w:t>
      </w:r>
    </w:p>
    <w:p w:rsidR="000E5FA6" w:rsidRDefault="000E5FA6" w:rsidP="00433391">
      <w:pPr>
        <w:pStyle w:val="NoSpacing"/>
        <w:rPr>
          <w:rFonts w:ascii="Times New Roman" w:hAnsi="Times New Roman" w:cs="Times New Roman"/>
          <w:sz w:val="28"/>
          <w:szCs w:val="28"/>
        </w:rPr>
      </w:pPr>
    </w:p>
    <w:p w:rsidR="000E5FA6" w:rsidRDefault="000E5FA6" w:rsidP="00433391">
      <w:pPr>
        <w:pStyle w:val="NoSpacing"/>
        <w:rPr>
          <w:rFonts w:ascii="Times New Roman" w:hAnsi="Times New Roman" w:cs="Times New Roman"/>
          <w:sz w:val="28"/>
          <w:szCs w:val="28"/>
        </w:rPr>
      </w:pPr>
      <w:r>
        <w:rPr>
          <w:rFonts w:ascii="Times New Roman" w:hAnsi="Times New Roman" w:cs="Times New Roman"/>
          <w:sz w:val="28"/>
          <w:szCs w:val="28"/>
        </w:rPr>
        <w:t>C.  Prepare pots with soil and labels for corn</w:t>
      </w:r>
      <w:r w:rsidR="00F62AD2">
        <w:rPr>
          <w:rFonts w:ascii="Times New Roman" w:hAnsi="Times New Roman" w:cs="Times New Roman"/>
          <w:sz w:val="28"/>
          <w:szCs w:val="28"/>
        </w:rPr>
        <w:t xml:space="preserve"> or rice</w:t>
      </w:r>
    </w:p>
    <w:p w:rsidR="000E5FA6" w:rsidRDefault="000E5FA6" w:rsidP="00433391">
      <w:pPr>
        <w:pStyle w:val="NoSpacing"/>
        <w:rPr>
          <w:rFonts w:ascii="Times New Roman" w:hAnsi="Times New Roman" w:cs="Times New Roman"/>
          <w:sz w:val="28"/>
          <w:szCs w:val="28"/>
        </w:rPr>
      </w:pPr>
      <w:r>
        <w:rPr>
          <w:rFonts w:ascii="Times New Roman" w:hAnsi="Times New Roman" w:cs="Times New Roman"/>
          <w:sz w:val="28"/>
          <w:szCs w:val="28"/>
        </w:rPr>
        <w:t>Low-nutrient soil for N-fixation experiment; regular soil for drought experiment</w:t>
      </w:r>
    </w:p>
    <w:p w:rsidR="00585F69" w:rsidRDefault="000E5FA6" w:rsidP="00433391">
      <w:pPr>
        <w:pStyle w:val="NoSpacing"/>
        <w:rPr>
          <w:rFonts w:ascii="Times New Roman" w:hAnsi="Times New Roman" w:cs="Times New Roman"/>
          <w:sz w:val="28"/>
          <w:szCs w:val="28"/>
        </w:rPr>
      </w:pPr>
      <w:r>
        <w:rPr>
          <w:rFonts w:ascii="Times New Roman" w:hAnsi="Times New Roman" w:cs="Times New Roman"/>
          <w:sz w:val="28"/>
          <w:szCs w:val="28"/>
        </w:rPr>
        <w:t>Three microbial treatments:  Nif (+) mix (proven strains</w:t>
      </w:r>
      <w:r w:rsidR="00DD5DA9">
        <w:rPr>
          <w:rFonts w:ascii="Times New Roman" w:hAnsi="Times New Roman" w:cs="Times New Roman"/>
          <w:sz w:val="28"/>
          <w:szCs w:val="28"/>
        </w:rPr>
        <w:t>: WP1, WPB, PTD1, WP5</w:t>
      </w:r>
      <w:proofErr w:type="gramStart"/>
      <w:r w:rsidR="00DD5DA9">
        <w:rPr>
          <w:rFonts w:ascii="Times New Roman" w:hAnsi="Times New Roman" w:cs="Times New Roman"/>
          <w:sz w:val="28"/>
          <w:szCs w:val="28"/>
        </w:rPr>
        <w:t>,9,19</w:t>
      </w:r>
      <w:proofErr w:type="gramEnd"/>
      <w:r w:rsidR="00DD5DA9">
        <w:rPr>
          <w:rFonts w:ascii="Times New Roman" w:hAnsi="Times New Roman" w:cs="Times New Roman"/>
          <w:sz w:val="28"/>
          <w:szCs w:val="28"/>
        </w:rPr>
        <w:t>; WW5,6,7)</w:t>
      </w:r>
      <w:r>
        <w:rPr>
          <w:rFonts w:ascii="Times New Roman" w:hAnsi="Times New Roman" w:cs="Times New Roman"/>
          <w:sz w:val="28"/>
          <w:szCs w:val="28"/>
        </w:rPr>
        <w:t xml:space="preserve">; New Mix (best growth and IAA from lab </w:t>
      </w:r>
      <w:r w:rsidR="00DD5DA9">
        <w:rPr>
          <w:rFonts w:ascii="Times New Roman" w:hAnsi="Times New Roman" w:cs="Times New Roman"/>
          <w:sz w:val="28"/>
          <w:szCs w:val="28"/>
        </w:rPr>
        <w:t>class experiments; strains to be decided at start of class</w:t>
      </w:r>
      <w:r>
        <w:rPr>
          <w:rFonts w:ascii="Times New Roman" w:hAnsi="Times New Roman" w:cs="Times New Roman"/>
          <w:sz w:val="28"/>
          <w:szCs w:val="28"/>
        </w:rPr>
        <w:t>); uninoculated control</w:t>
      </w:r>
      <w:r w:rsidR="00585F69">
        <w:rPr>
          <w:rFonts w:ascii="Times New Roman" w:hAnsi="Times New Roman" w:cs="Times New Roman"/>
          <w:sz w:val="28"/>
          <w:szCs w:val="28"/>
        </w:rPr>
        <w:t xml:space="preserve">.  </w:t>
      </w:r>
    </w:p>
    <w:p w:rsidR="00585F69" w:rsidRDefault="00585F69" w:rsidP="00433391">
      <w:pPr>
        <w:pStyle w:val="NoSpacing"/>
        <w:rPr>
          <w:rFonts w:ascii="Times New Roman" w:hAnsi="Times New Roman" w:cs="Times New Roman"/>
          <w:sz w:val="28"/>
          <w:szCs w:val="28"/>
        </w:rPr>
      </w:pPr>
    </w:p>
    <w:p w:rsidR="000E5FA6" w:rsidRDefault="00DD5DA9" w:rsidP="00433391">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585F69">
        <w:rPr>
          <w:rFonts w:ascii="Times New Roman" w:hAnsi="Times New Roman" w:cs="Times New Roman"/>
          <w:sz w:val="28"/>
          <w:szCs w:val="28"/>
        </w:rPr>
        <w:t xml:space="preserve">Choose </w:t>
      </w:r>
      <w:r>
        <w:rPr>
          <w:rFonts w:ascii="Times New Roman" w:hAnsi="Times New Roman" w:cs="Times New Roman"/>
          <w:sz w:val="28"/>
          <w:szCs w:val="28"/>
        </w:rPr>
        <w:t xml:space="preserve">any </w:t>
      </w:r>
      <w:r w:rsidR="00585F69">
        <w:rPr>
          <w:rFonts w:ascii="Times New Roman" w:hAnsi="Times New Roman" w:cs="Times New Roman"/>
          <w:sz w:val="28"/>
          <w:szCs w:val="28"/>
        </w:rPr>
        <w:t xml:space="preserve">two of </w:t>
      </w:r>
      <w:r>
        <w:rPr>
          <w:rFonts w:ascii="Times New Roman" w:hAnsi="Times New Roman" w:cs="Times New Roman"/>
          <w:sz w:val="28"/>
          <w:szCs w:val="28"/>
        </w:rPr>
        <w:t xml:space="preserve">the </w:t>
      </w:r>
      <w:r w:rsidR="00585F69">
        <w:rPr>
          <w:rFonts w:ascii="Times New Roman" w:hAnsi="Times New Roman" w:cs="Times New Roman"/>
          <w:sz w:val="28"/>
          <w:szCs w:val="28"/>
        </w:rPr>
        <w:t>48 options and label two pots</w:t>
      </w:r>
      <w:r>
        <w:rPr>
          <w:rFonts w:ascii="Times New Roman" w:hAnsi="Times New Roman" w:cs="Times New Roman"/>
          <w:sz w:val="28"/>
          <w:szCs w:val="28"/>
        </w:rPr>
        <w:t xml:space="preserve"> with your name and the treatment and plant type and soil type</w:t>
      </w:r>
      <w:r w:rsidR="00585F69">
        <w:rPr>
          <w:rFonts w:ascii="Times New Roman" w:hAnsi="Times New Roman" w:cs="Times New Roman"/>
          <w:sz w:val="28"/>
          <w:szCs w:val="28"/>
        </w:rPr>
        <w:t>.  These w</w:t>
      </w:r>
      <w:r>
        <w:rPr>
          <w:rFonts w:ascii="Times New Roman" w:hAnsi="Times New Roman" w:cs="Times New Roman"/>
          <w:sz w:val="28"/>
          <w:szCs w:val="28"/>
        </w:rPr>
        <w:t>ill be yours to monitor for all the rest of the quarter.  Record your choice in your notebook and write your name next to the two on the spreadsheet</w:t>
      </w:r>
    </w:p>
    <w:p w:rsidR="00DD5DA9" w:rsidRDefault="00DD5DA9" w:rsidP="00433391">
      <w:pPr>
        <w:pStyle w:val="NoSpacing"/>
        <w:rPr>
          <w:rFonts w:ascii="Times New Roman" w:hAnsi="Times New Roman" w:cs="Times New Roman"/>
          <w:sz w:val="28"/>
          <w:szCs w:val="28"/>
        </w:rPr>
      </w:pPr>
    </w:p>
    <w:p w:rsidR="00F62AD2" w:rsidRDefault="00F62AD2" w:rsidP="00433391">
      <w:pPr>
        <w:pStyle w:val="NoSpacing"/>
        <w:rPr>
          <w:rFonts w:ascii="Times New Roman" w:hAnsi="Times New Roman" w:cs="Times New Roman"/>
          <w:sz w:val="28"/>
          <w:szCs w:val="28"/>
        </w:rPr>
      </w:pPr>
      <w:r>
        <w:rPr>
          <w:rFonts w:ascii="Times New Roman" w:hAnsi="Times New Roman" w:cs="Times New Roman"/>
          <w:sz w:val="28"/>
          <w:szCs w:val="28"/>
        </w:rPr>
        <w:t>Moisten soil with water</w:t>
      </w:r>
    </w:p>
    <w:p w:rsidR="000E5FA6" w:rsidRDefault="000E5FA6" w:rsidP="00433391">
      <w:pPr>
        <w:pStyle w:val="NoSpacing"/>
        <w:rPr>
          <w:rFonts w:ascii="Times New Roman" w:hAnsi="Times New Roman" w:cs="Times New Roman"/>
          <w:sz w:val="28"/>
          <w:szCs w:val="28"/>
        </w:rPr>
      </w:pPr>
    </w:p>
    <w:sectPr w:rsidR="000E5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91"/>
    <w:rsid w:val="000E5FA6"/>
    <w:rsid w:val="0021669D"/>
    <w:rsid w:val="00433391"/>
    <w:rsid w:val="00585F69"/>
    <w:rsid w:val="006C50EE"/>
    <w:rsid w:val="007D2CAD"/>
    <w:rsid w:val="00C80078"/>
    <w:rsid w:val="00D54FBA"/>
    <w:rsid w:val="00D94F06"/>
    <w:rsid w:val="00DC5208"/>
    <w:rsid w:val="00DD5DA9"/>
    <w:rsid w:val="00E25E75"/>
    <w:rsid w:val="00F62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3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 Doty</cp:lastModifiedBy>
  <cp:revision>2</cp:revision>
  <dcterms:created xsi:type="dcterms:W3CDTF">2013-01-25T20:42:00Z</dcterms:created>
  <dcterms:modified xsi:type="dcterms:W3CDTF">2013-01-25T20:42:00Z</dcterms:modified>
</cp:coreProperties>
</file>